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EB" w:rsidRPr="001B64EB" w:rsidRDefault="00C92EE3" w:rsidP="001B64EB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FIN.26.1.2024</w:t>
      </w:r>
      <w:bookmarkStart w:id="0" w:name="_GoBack"/>
      <w:bookmarkEnd w:id="0"/>
    </w:p>
    <w:p w:rsidR="000D3B4A" w:rsidRDefault="002C4B36" w:rsidP="00666F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3F0A95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3F0A95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3F0A95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3F0A95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3F0A95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3F0A95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1B64EB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</w:t>
      </w:r>
      <w:r w:rsidRPr="000D3B4A">
        <w:rPr>
          <w:rFonts w:ascii="Arial" w:eastAsia="Times New Roman" w:hAnsi="Arial" w:cs="Arial"/>
          <w:b/>
          <w:sz w:val="20"/>
          <w:szCs w:val="20"/>
          <w:lang w:eastAsia="pl-PL"/>
        </w:rPr>
        <w:t>Załącznik nr 2</w:t>
      </w:r>
      <w:r w:rsidR="003F0A95" w:rsidRPr="000D3B4A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3F0A95" w:rsidRPr="000D3B4A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0D3B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E532FF" w:rsidRDefault="00E532FF" w:rsidP="00666F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532FF" w:rsidRPr="000D3B4A" w:rsidRDefault="00E532FF" w:rsidP="00666F4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0D3B4A" w:rsidRDefault="000D3B4A" w:rsidP="000D3B4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0D3B4A" w:rsidRPr="00666F40" w:rsidRDefault="00666F40" w:rsidP="00666F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6F40">
        <w:rPr>
          <w:rFonts w:ascii="Arial" w:eastAsia="Times New Roman" w:hAnsi="Arial" w:cs="Arial"/>
          <w:b/>
          <w:sz w:val="24"/>
          <w:szCs w:val="24"/>
          <w:lang w:eastAsia="pl-PL"/>
        </w:rPr>
        <w:t>WYKAZ WYMAGANYCH WYDAWNICTW</w:t>
      </w:r>
    </w:p>
    <w:p w:rsidR="00666F40" w:rsidRDefault="00666F40" w:rsidP="002C4B3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666F40" w:rsidRDefault="00666F40" w:rsidP="002C4B3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2C4B36" w:rsidRPr="002C4B36" w:rsidRDefault="002C4B36" w:rsidP="002C4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1.Akapit Press (Łódź)  </w:t>
      </w:r>
    </w:p>
    <w:p w:rsidR="002C4B36" w:rsidRPr="002C4B36" w:rsidRDefault="00075D77" w:rsidP="002C4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2C4B36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.Bertelsmann Media (Warszawa) </w:t>
      </w:r>
    </w:p>
    <w:p w:rsidR="002C4B36" w:rsidRPr="002C4B36" w:rsidRDefault="006F5464" w:rsidP="002C4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2C4B36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Difin (Warszawa) </w:t>
      </w:r>
    </w:p>
    <w:p w:rsidR="002C4B36" w:rsidRPr="002C4B36" w:rsidRDefault="006F5464" w:rsidP="002C4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2C4B36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Dom Wydawniczy Bellona (Warszawa) </w:t>
      </w:r>
    </w:p>
    <w:p w:rsidR="002C4B36" w:rsidRPr="002C4B36" w:rsidRDefault="006F5464" w:rsidP="002C4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2C4B36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Dom Wydawniczy REBIS (Poznań) </w:t>
      </w:r>
    </w:p>
    <w:p w:rsidR="002C4B36" w:rsidRPr="002C4B36" w:rsidRDefault="006F5464" w:rsidP="002C4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2C4B36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Drzewo Babel (Warszawa) </w:t>
      </w:r>
    </w:p>
    <w:p w:rsidR="002C4B36" w:rsidRPr="002C4B36" w:rsidRDefault="006F5464" w:rsidP="002C4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2C4B36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Egmont Polska (Warszawa) </w:t>
      </w:r>
    </w:p>
    <w:p w:rsidR="002C4B36" w:rsidRPr="002C4B36" w:rsidRDefault="006F5464" w:rsidP="002C4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2C4B36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Fabryka Słów (Lublin) </w:t>
      </w:r>
    </w:p>
    <w:p w:rsidR="002C4B36" w:rsidRPr="009E5F0A" w:rsidRDefault="006F5464" w:rsidP="002C4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2C4B36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9E5F0A" w:rsidRPr="009E5F0A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Wydawnictwo</w:t>
      </w:r>
      <w:r w:rsidR="009E5F0A" w:rsidRPr="009E5F0A">
        <w:rPr>
          <w:rStyle w:val="Pogrubienie"/>
          <w:rFonts w:ascii="Times New Roman" w:hAnsi="Times New Roman" w:cs="Times New Roman"/>
          <w:b w:val="0"/>
          <w:sz w:val="21"/>
          <w:szCs w:val="21"/>
          <w:shd w:val="clear" w:color="auto" w:fill="FFFFFF"/>
        </w:rPr>
        <w:t xml:space="preserve"> Czarna Owca Sp. z o.o.</w:t>
      </w:r>
      <w:r w:rsidR="009E5F0A">
        <w:rPr>
          <w:rStyle w:val="Pogrubienie"/>
          <w:rFonts w:ascii="Cambria" w:hAnsi="Cambria"/>
          <w:sz w:val="21"/>
          <w:szCs w:val="21"/>
          <w:shd w:val="clear" w:color="auto" w:fill="FFFFFF"/>
        </w:rPr>
        <w:t xml:space="preserve"> </w:t>
      </w:r>
      <w:r w:rsidR="009E5F0A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>(Warszawa)</w:t>
      </w:r>
    </w:p>
    <w:p w:rsidR="002C4B36" w:rsidRPr="002C4B36" w:rsidRDefault="006F5464" w:rsidP="002C4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 w:rsidR="002C4B36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Gdańskie Wydawnictwo Psychologiczne (Gdańsk) </w:t>
      </w:r>
    </w:p>
    <w:p w:rsidR="002C4B36" w:rsidRPr="002C4B36" w:rsidRDefault="006F5464" w:rsidP="002C4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2"/>
      <w:bookmarkEnd w:id="1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11</w:t>
      </w:r>
      <w:r w:rsidR="002C4B36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Instytut Wydawniczy PAX (Warszawa) </w:t>
      </w:r>
    </w:p>
    <w:p w:rsidR="002C4B36" w:rsidRPr="002C4B36" w:rsidRDefault="006F5464" w:rsidP="002C4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12</w:t>
      </w:r>
      <w:r w:rsidR="002C4B36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ISKRY (Warszawa) </w:t>
      </w:r>
    </w:p>
    <w:p w:rsidR="002C4B36" w:rsidRPr="002C4B36" w:rsidRDefault="006F5464" w:rsidP="002C4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13</w:t>
      </w:r>
      <w:r w:rsidR="002C4B36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9E5F0A" w:rsidRPr="009E5F0A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Wydawnictwo Drzewo Babel</w:t>
      </w:r>
      <w:r w:rsidR="009E5F0A">
        <w:rPr>
          <w:rStyle w:val="Pogrubieni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E5F0A" w:rsidRPr="009E5F0A"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>(Warszawa)</w:t>
      </w:r>
      <w:r w:rsidR="009E5F0A">
        <w:rPr>
          <w:rStyle w:val="Pogrubienie"/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14</w:t>
      </w:r>
      <w:r w:rsidR="002C4B36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Książka i Wiedza (Warszawa) </w:t>
      </w:r>
    </w:p>
    <w:p w:rsidR="002C4B36" w:rsidRPr="002C4B36" w:rsidRDefault="006F5464" w:rsidP="002C4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="002C4B36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LexisNexis (Warszawa) </w:t>
      </w:r>
    </w:p>
    <w:p w:rsidR="002C4B36" w:rsidRPr="002C4B36" w:rsidRDefault="006F5464" w:rsidP="002C4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16</w:t>
      </w:r>
      <w:r w:rsidR="002C4B36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Media Rodzina (Poznań) </w:t>
      </w:r>
    </w:p>
    <w:p w:rsidR="002C4B36" w:rsidRPr="002C4B36" w:rsidRDefault="006F5464" w:rsidP="002C4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17</w:t>
      </w:r>
      <w:r w:rsidR="002C4B36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MUZA (Warszawa) </w:t>
      </w:r>
    </w:p>
    <w:p w:rsidR="002C4B36" w:rsidRPr="002C4B36" w:rsidRDefault="006F5464" w:rsidP="002C4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18</w:t>
      </w:r>
      <w:r w:rsidR="002C4B36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Oficyna Ekonomiczna (Kraków) </w:t>
      </w:r>
    </w:p>
    <w:p w:rsidR="002C4B36" w:rsidRPr="002C4B36" w:rsidRDefault="006F5464" w:rsidP="002C4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19</w:t>
      </w:r>
      <w:r w:rsidR="002C4B36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Oficyna Wydawnicza IMPULS (Kraków) </w:t>
      </w:r>
    </w:p>
    <w:p w:rsidR="002C4B36" w:rsidRPr="002C4B36" w:rsidRDefault="006F5464" w:rsidP="002C4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2C4B36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Oficyna Wydawnicza RYTM (Warszawa) </w:t>
      </w:r>
    </w:p>
    <w:p w:rsidR="002C4B36" w:rsidRPr="002C4B36" w:rsidRDefault="006F5464" w:rsidP="002C4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="002C4B36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Państwowy Instytut Wydawniczy (Warszawa) </w:t>
      </w:r>
      <w:r w:rsidR="000A57C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22</w:t>
      </w:r>
      <w:r w:rsidR="002C4B36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Polskie Wydawnictwo Ekonomiczne (Warszawa) </w:t>
      </w:r>
    </w:p>
    <w:p w:rsidR="002C4B36" w:rsidRPr="002C4B36" w:rsidRDefault="006F5464" w:rsidP="00985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23</w:t>
      </w:r>
      <w:r w:rsidR="002C4B36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Polskie Wydawnictwo Encyklopedyczne (Radom) </w:t>
      </w:r>
    </w:p>
    <w:p w:rsidR="002C4B36" w:rsidRPr="002C4B36" w:rsidRDefault="006F5464" w:rsidP="002C4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24</w:t>
      </w:r>
      <w:r w:rsidR="002C4B36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Prószyński i S-ka (Warszawa) </w:t>
      </w:r>
    </w:p>
    <w:p w:rsidR="002C4B36" w:rsidRPr="002C4B36" w:rsidRDefault="006F5464" w:rsidP="002C4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2" w:name="3"/>
      <w:bookmarkEnd w:id="2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25</w:t>
      </w:r>
      <w:r w:rsidR="002C4B36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Społeczny Instytut Wydawniczy Znak (Kraków) </w:t>
      </w:r>
    </w:p>
    <w:p w:rsidR="002C4B36" w:rsidRPr="002C4B36" w:rsidRDefault="006F5464" w:rsidP="002C4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26</w:t>
      </w:r>
      <w:r w:rsidR="002C4B36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Spółdzielnia Wydawnicza Czytelnik (Warszawa) </w:t>
      </w:r>
    </w:p>
    <w:p w:rsidR="002C4B36" w:rsidRPr="002C4B36" w:rsidRDefault="006F5464" w:rsidP="002C4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27</w:t>
      </w:r>
      <w:r w:rsidR="002C4B36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Świat Książki (Warszawa) </w:t>
      </w:r>
    </w:p>
    <w:p w:rsidR="002C4B36" w:rsidRPr="002C4B36" w:rsidRDefault="006F5464" w:rsidP="002C4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28</w:t>
      </w:r>
      <w:r w:rsidR="002C4B36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Wiedza Powszechna (Warszawa) </w:t>
      </w:r>
    </w:p>
    <w:p w:rsidR="002C4B36" w:rsidRPr="002C4B36" w:rsidRDefault="006F5464" w:rsidP="002C4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29</w:t>
      </w:r>
      <w:r w:rsidR="002C4B36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Wydawnictwo Amber (Warszawa) </w:t>
      </w:r>
    </w:p>
    <w:p w:rsidR="002C4B36" w:rsidRPr="002C4B36" w:rsidRDefault="006F5464" w:rsidP="002C4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30</w:t>
      </w:r>
      <w:r w:rsidR="002C4B36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Wydawnictwo CZARNE (Wołowiec) </w:t>
      </w:r>
    </w:p>
    <w:p w:rsidR="002C4B36" w:rsidRPr="002C4B36" w:rsidRDefault="006F5464" w:rsidP="002C4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31</w:t>
      </w:r>
      <w:r w:rsidR="002C4B36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Wydawnictwo Jedność (Kielce) </w:t>
      </w:r>
    </w:p>
    <w:p w:rsidR="002C4B36" w:rsidRPr="002C4B36" w:rsidRDefault="006F5464" w:rsidP="002C4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32</w:t>
      </w:r>
      <w:r w:rsidR="002C4B36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Wydawnictwo Książkowe Twój Styl (Warszawa) </w:t>
      </w:r>
    </w:p>
    <w:p w:rsidR="002C4B36" w:rsidRPr="002C4B36" w:rsidRDefault="006F5464" w:rsidP="002C4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33</w:t>
      </w:r>
      <w:r w:rsidR="002C4B36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Wydawnictwo Książnica (Katowice) </w:t>
      </w:r>
      <w:r w:rsidR="00B0644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34. </w:t>
      </w:r>
      <w:r w:rsidR="00B06442" w:rsidRPr="00B06442">
        <w:rPr>
          <w:rFonts w:ascii="Times New Roman" w:eastAsia="Times New Roman" w:hAnsi="Times New Roman" w:cs="Times New Roman"/>
          <w:sz w:val="20"/>
          <w:szCs w:val="20"/>
          <w:lang w:eastAsia="pl-PL"/>
        </w:rPr>
        <w:t>Wydawnictwo Lekarskie PZWL (Warszawa)</w:t>
      </w:r>
    </w:p>
    <w:p w:rsidR="002C4B36" w:rsidRPr="002C4B36" w:rsidRDefault="00B06442" w:rsidP="002C4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35</w:t>
      </w:r>
      <w:r w:rsidR="002C4B36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Wydawnictwo Literackie (Kraków) </w:t>
      </w:r>
    </w:p>
    <w:p w:rsidR="002C4B36" w:rsidRPr="002C4B36" w:rsidRDefault="00B06442" w:rsidP="002C4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36</w:t>
      </w:r>
      <w:r w:rsidR="002C4B36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Wydawnictwo Nasza Księgarnia (Warszawa) </w:t>
      </w:r>
    </w:p>
    <w:p w:rsidR="002C4B36" w:rsidRPr="002C4B36" w:rsidRDefault="00B06442" w:rsidP="002C4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37</w:t>
      </w:r>
      <w:r w:rsidR="002C4B36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Wydawnictwo Naukowe PWN (Warszawa)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38. </w:t>
      </w:r>
      <w:r w:rsidRPr="00B06442">
        <w:rPr>
          <w:rFonts w:ascii="Times New Roman" w:eastAsia="Times New Roman" w:hAnsi="Times New Roman" w:cs="Times New Roman"/>
          <w:sz w:val="20"/>
          <w:szCs w:val="20"/>
          <w:lang w:eastAsia="pl-PL"/>
        </w:rPr>
        <w:t>Wydawnictwo Naukowe SCHOLAR (Warszawa)</w:t>
      </w:r>
    </w:p>
    <w:p w:rsidR="002C4B36" w:rsidRPr="002C4B36" w:rsidRDefault="00B06442" w:rsidP="002C4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39</w:t>
      </w:r>
      <w:r w:rsidR="002C4B36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Wydawnictwo Pascal (Bielsko-Biała) </w:t>
      </w:r>
    </w:p>
    <w:p w:rsidR="002C4B36" w:rsidRPr="002C4B36" w:rsidRDefault="00B06442" w:rsidP="002C4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40</w:t>
      </w:r>
      <w:r w:rsidR="002C4B36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Wydawnictwo Siedmioróg (Wrocław) </w:t>
      </w:r>
    </w:p>
    <w:p w:rsidR="002C4B36" w:rsidRPr="002C4B36" w:rsidRDefault="00B06442" w:rsidP="002C4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41</w:t>
      </w:r>
      <w:r w:rsidR="002C4B36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Wydawnictwo Sonia Draga (Katowice) </w:t>
      </w:r>
    </w:p>
    <w:p w:rsidR="002C4B36" w:rsidRPr="002C4B36" w:rsidRDefault="00B06442" w:rsidP="002C4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3" w:name="5"/>
      <w:bookmarkEnd w:id="3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42</w:t>
      </w:r>
      <w:r w:rsidR="002C4B36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>. Wydawnictwo Szkolne PWN (Warszawa)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43. </w:t>
      </w:r>
      <w:r w:rsidR="002C4B36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4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Wydawnictwo Uniwersytetu Warszawskiego (Warszawa) </w:t>
      </w:r>
    </w:p>
    <w:p w:rsidR="002C4B36" w:rsidRPr="002C4B36" w:rsidRDefault="00B06442" w:rsidP="002C4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44</w:t>
      </w:r>
      <w:r w:rsidR="002C4B36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Wydawnictwo W.A.B (Warszawa) </w:t>
      </w:r>
    </w:p>
    <w:p w:rsidR="002C4B36" w:rsidRPr="002C4B36" w:rsidRDefault="00B06442" w:rsidP="002C4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45</w:t>
      </w:r>
      <w:r w:rsidR="002C4B36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Wydawnictwo Wołoszański </w:t>
      </w:r>
    </w:p>
    <w:p w:rsidR="002C4B36" w:rsidRPr="002C4B36" w:rsidRDefault="00B06442" w:rsidP="002C4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46</w:t>
      </w:r>
      <w:r w:rsidR="002C4B36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Wydawnictwo Zielona Sowa (Kraków) </w:t>
      </w:r>
    </w:p>
    <w:p w:rsidR="002C4B36" w:rsidRPr="002C4B36" w:rsidRDefault="00B06442" w:rsidP="002C4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47</w:t>
      </w:r>
      <w:r w:rsidR="002C4B36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Zakład Narodowy im. Ossolińskich (Wrocław) </w:t>
      </w:r>
    </w:p>
    <w:p w:rsidR="002C4B36" w:rsidRPr="002C4B36" w:rsidRDefault="00B06442" w:rsidP="002C4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48</w:t>
      </w:r>
      <w:r w:rsidR="002C4B36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ZYSK i S-ka (Poznań) </w:t>
      </w:r>
    </w:p>
    <w:p w:rsidR="002C4B36" w:rsidRPr="002C4B36" w:rsidRDefault="00B06442" w:rsidP="002C4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49</w:t>
      </w:r>
      <w:r w:rsidR="002C4B36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>. Wydawnictwo SBP (Warszawa)</w:t>
      </w:r>
    </w:p>
    <w:p w:rsidR="002C4B36" w:rsidRPr="002C4B36" w:rsidRDefault="00B06442" w:rsidP="002C4B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50</w:t>
      </w:r>
      <w:r w:rsidR="002C4B36" w:rsidRPr="002C4B36">
        <w:rPr>
          <w:rFonts w:ascii="Times New Roman" w:eastAsia="Times New Roman" w:hAnsi="Times New Roman" w:cs="Times New Roman"/>
          <w:sz w:val="20"/>
          <w:szCs w:val="20"/>
          <w:lang w:eastAsia="pl-PL"/>
        </w:rPr>
        <w:t>. Wydawnictwo C.H. BECK (Warszawa)</w:t>
      </w:r>
    </w:p>
    <w:p w:rsidR="000D3B4A" w:rsidRDefault="000D3B4A" w:rsidP="000D3B4A">
      <w:pPr>
        <w:ind w:left="2832"/>
      </w:pPr>
    </w:p>
    <w:p w:rsidR="00C00ED9" w:rsidRPr="000D3B4A" w:rsidRDefault="000D3B4A" w:rsidP="000D3B4A">
      <w:pPr>
        <w:ind w:left="2832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</w:p>
    <w:sectPr w:rsidR="00C00ED9" w:rsidRPr="000D3B4A" w:rsidSect="000D3B4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36"/>
    <w:rsid w:val="00001CB3"/>
    <w:rsid w:val="00075D77"/>
    <w:rsid w:val="00092DA9"/>
    <w:rsid w:val="000A57C2"/>
    <w:rsid w:val="000D3B4A"/>
    <w:rsid w:val="00144D9C"/>
    <w:rsid w:val="00152F46"/>
    <w:rsid w:val="001B64EB"/>
    <w:rsid w:val="002A22D3"/>
    <w:rsid w:val="002C4B36"/>
    <w:rsid w:val="003E2073"/>
    <w:rsid w:val="003F0A95"/>
    <w:rsid w:val="0043611C"/>
    <w:rsid w:val="005670AC"/>
    <w:rsid w:val="00666F40"/>
    <w:rsid w:val="006F5464"/>
    <w:rsid w:val="00795039"/>
    <w:rsid w:val="00896FCF"/>
    <w:rsid w:val="009857EC"/>
    <w:rsid w:val="009E5F0A"/>
    <w:rsid w:val="00B06442"/>
    <w:rsid w:val="00BE3314"/>
    <w:rsid w:val="00C00ED9"/>
    <w:rsid w:val="00C92EE3"/>
    <w:rsid w:val="00E532FF"/>
    <w:rsid w:val="00F237CB"/>
    <w:rsid w:val="00F3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3E43C-583E-4A02-BC17-869622A6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E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4B3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E5F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1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2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4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1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57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26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4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2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6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15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84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1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76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7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7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0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5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0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Konto Microsoft</cp:lastModifiedBy>
  <cp:revision>3</cp:revision>
  <cp:lastPrinted>2024-01-19T11:50:00Z</cp:lastPrinted>
  <dcterms:created xsi:type="dcterms:W3CDTF">2024-01-19T08:27:00Z</dcterms:created>
  <dcterms:modified xsi:type="dcterms:W3CDTF">2024-01-19T11:50:00Z</dcterms:modified>
</cp:coreProperties>
</file>