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345F" w14:textId="3851A18A" w:rsidR="0018326C" w:rsidRPr="002920AA" w:rsidRDefault="0018326C" w:rsidP="005647A4">
      <w:pPr>
        <w:spacing w:after="360"/>
        <w:rPr>
          <w:rFonts w:ascii="Arial" w:hAnsi="Arial" w:cs="Arial"/>
          <w:b/>
          <w:sz w:val="28"/>
          <w:szCs w:val="28"/>
        </w:rPr>
      </w:pPr>
      <w:r w:rsidRPr="002920AA">
        <w:rPr>
          <w:rFonts w:ascii="Arial" w:hAnsi="Arial" w:cs="Arial"/>
          <w:b/>
          <w:sz w:val="28"/>
          <w:szCs w:val="28"/>
        </w:rPr>
        <w:t>ZGOD</w:t>
      </w:r>
      <w:r w:rsidR="005647A4" w:rsidRPr="002920AA">
        <w:rPr>
          <w:rFonts w:ascii="Arial" w:hAnsi="Arial" w:cs="Arial"/>
          <w:b/>
          <w:sz w:val="28"/>
          <w:szCs w:val="28"/>
        </w:rPr>
        <w:t>Y RODZICA/OPIEKUNA</w:t>
      </w:r>
    </w:p>
    <w:p w14:paraId="4F81EE8D" w14:textId="64447801" w:rsidR="00C53C73" w:rsidRPr="002920AA" w:rsidRDefault="008703C1" w:rsidP="005647A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920AA">
        <w:rPr>
          <w:rFonts w:ascii="Arial" w:hAnsi="Arial" w:cs="Arial"/>
          <w:sz w:val="24"/>
          <w:szCs w:val="24"/>
        </w:rPr>
        <w:t>Ja</w:t>
      </w:r>
      <w:r w:rsidR="002920AA">
        <w:rPr>
          <w:rFonts w:ascii="Arial" w:hAnsi="Arial" w:cs="Arial"/>
          <w:sz w:val="24"/>
          <w:szCs w:val="24"/>
        </w:rPr>
        <w:t>,</w:t>
      </w:r>
      <w:r w:rsidRPr="002920AA">
        <w:rPr>
          <w:rFonts w:ascii="Arial" w:hAnsi="Arial" w:cs="Arial"/>
          <w:sz w:val="24"/>
          <w:szCs w:val="24"/>
        </w:rPr>
        <w:t xml:space="preserve"> niżej podpisana/podpisany</w:t>
      </w:r>
      <w:r w:rsidR="0018326C" w:rsidRPr="002920AA">
        <w:rPr>
          <w:rFonts w:ascii="Arial" w:hAnsi="Arial" w:cs="Arial"/>
          <w:sz w:val="24"/>
          <w:szCs w:val="24"/>
        </w:rPr>
        <w:t xml:space="preserve"> </w:t>
      </w:r>
      <w:r w:rsidR="00234BB6" w:rsidRPr="002920AA">
        <w:rPr>
          <w:rFonts w:ascii="Arial" w:hAnsi="Arial" w:cs="Arial"/>
          <w:sz w:val="24"/>
          <w:szCs w:val="24"/>
        </w:rPr>
        <w:t>oświadczam, że</w:t>
      </w:r>
      <w:r w:rsidR="00C53C73" w:rsidRPr="002920AA">
        <w:rPr>
          <w:rFonts w:ascii="Arial" w:hAnsi="Arial" w:cs="Arial"/>
          <w:sz w:val="24"/>
          <w:szCs w:val="24"/>
        </w:rPr>
        <w:t>:</w:t>
      </w:r>
    </w:p>
    <w:p w14:paraId="761C9B8D" w14:textId="0641059A" w:rsidR="00180C44" w:rsidRPr="002920AA" w:rsidRDefault="00C53C73" w:rsidP="005647A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20AA">
        <w:rPr>
          <w:rFonts w:ascii="Arial" w:hAnsi="Arial" w:cs="Arial"/>
          <w:sz w:val="24"/>
          <w:szCs w:val="24"/>
        </w:rPr>
        <w:sym w:font="Webdings" w:char="F063"/>
      </w:r>
      <w:r w:rsidRPr="002920AA">
        <w:rPr>
          <w:rFonts w:ascii="Arial" w:hAnsi="Arial" w:cs="Arial"/>
          <w:sz w:val="24"/>
          <w:szCs w:val="24"/>
        </w:rPr>
        <w:t xml:space="preserve"> </w:t>
      </w:r>
      <w:r w:rsidR="0018326C" w:rsidRPr="002920AA">
        <w:rPr>
          <w:rFonts w:ascii="Arial" w:hAnsi="Arial" w:cs="Arial"/>
          <w:sz w:val="24"/>
          <w:szCs w:val="24"/>
        </w:rPr>
        <w:t>wyrażam zgodę na</w:t>
      </w:r>
      <w:r w:rsidR="00107850">
        <w:rPr>
          <w:rFonts w:ascii="Arial" w:hAnsi="Arial" w:cs="Arial"/>
          <w:sz w:val="24"/>
          <w:szCs w:val="24"/>
        </w:rPr>
        <w:t xml:space="preserve"> udział w Nocy Bibliotek 2022 i </w:t>
      </w:r>
      <w:r w:rsidR="00D61608" w:rsidRPr="002920AA">
        <w:rPr>
          <w:rFonts w:ascii="Arial" w:hAnsi="Arial" w:cs="Arial"/>
          <w:sz w:val="24"/>
          <w:szCs w:val="24"/>
        </w:rPr>
        <w:t xml:space="preserve">bezpłatne </w:t>
      </w:r>
      <w:r w:rsidR="008703C1" w:rsidRPr="002920AA">
        <w:rPr>
          <w:rFonts w:ascii="Arial" w:hAnsi="Arial" w:cs="Arial"/>
          <w:sz w:val="24"/>
          <w:szCs w:val="24"/>
        </w:rPr>
        <w:t>rozpowszechnianie</w:t>
      </w:r>
      <w:r w:rsidR="0018326C" w:rsidRPr="002920AA">
        <w:rPr>
          <w:rFonts w:ascii="Arial" w:hAnsi="Arial" w:cs="Arial"/>
          <w:sz w:val="24"/>
          <w:szCs w:val="24"/>
        </w:rPr>
        <w:t xml:space="preserve"> wizerunku mojego dziecka</w:t>
      </w:r>
      <w:r w:rsidR="00180C44" w:rsidRPr="002920AA">
        <w:rPr>
          <w:rFonts w:ascii="Arial" w:hAnsi="Arial" w:cs="Arial"/>
          <w:sz w:val="24"/>
          <w:szCs w:val="24"/>
        </w:rPr>
        <w:t>:</w:t>
      </w:r>
    </w:p>
    <w:p w14:paraId="058D6B86" w14:textId="43020C5A" w:rsidR="00180C44" w:rsidRPr="002920AA" w:rsidRDefault="00180C44" w:rsidP="005A3E6E">
      <w:pPr>
        <w:spacing w:before="240"/>
        <w:ind w:left="284"/>
        <w:jc w:val="left"/>
        <w:rPr>
          <w:rFonts w:ascii="Arial" w:hAnsi="Arial" w:cs="Arial"/>
          <w:sz w:val="24"/>
          <w:szCs w:val="24"/>
        </w:rPr>
      </w:pPr>
      <w:r w:rsidRPr="002920A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40A0BBAE" w14:textId="3E48D68C" w:rsidR="00180C44" w:rsidRPr="002920AA" w:rsidRDefault="00596D08" w:rsidP="005647A4">
      <w:pPr>
        <w:spacing w:line="360" w:lineRule="auto"/>
        <w:ind w:left="284" w:hanging="426"/>
        <w:rPr>
          <w:rFonts w:ascii="Arial" w:hAnsi="Arial" w:cs="Arial"/>
          <w:i/>
          <w:iCs/>
          <w:sz w:val="24"/>
          <w:szCs w:val="24"/>
        </w:rPr>
      </w:pPr>
      <w:r w:rsidRPr="002920AA">
        <w:rPr>
          <w:rFonts w:ascii="Arial" w:hAnsi="Arial" w:cs="Arial"/>
          <w:i/>
          <w:iCs/>
          <w:sz w:val="24"/>
          <w:szCs w:val="24"/>
        </w:rPr>
        <w:t>i</w:t>
      </w:r>
      <w:r w:rsidR="00180C44" w:rsidRPr="002920AA">
        <w:rPr>
          <w:rFonts w:ascii="Arial" w:hAnsi="Arial" w:cs="Arial"/>
          <w:i/>
          <w:iCs/>
          <w:sz w:val="24"/>
          <w:szCs w:val="24"/>
        </w:rPr>
        <w:t>mię i nazwisko dziecka</w:t>
      </w:r>
    </w:p>
    <w:p w14:paraId="0A11329D" w14:textId="61A92673" w:rsidR="00AC7AB9" w:rsidRPr="002920AA" w:rsidRDefault="00C53C73" w:rsidP="005647A4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920AA">
        <w:rPr>
          <w:rFonts w:ascii="Arial" w:hAnsi="Arial" w:cs="Arial"/>
          <w:sz w:val="24"/>
          <w:szCs w:val="24"/>
        </w:rPr>
        <w:t>utrwalonego</w:t>
      </w:r>
      <w:r w:rsidR="008703C1" w:rsidRPr="002920AA">
        <w:rPr>
          <w:rFonts w:ascii="Arial" w:hAnsi="Arial" w:cs="Arial"/>
          <w:sz w:val="24"/>
          <w:szCs w:val="24"/>
        </w:rPr>
        <w:t xml:space="preserve"> </w:t>
      </w:r>
      <w:r w:rsidR="0018326C" w:rsidRPr="002920AA">
        <w:rPr>
          <w:rFonts w:ascii="Arial" w:hAnsi="Arial" w:cs="Arial"/>
          <w:sz w:val="24"/>
          <w:szCs w:val="24"/>
        </w:rPr>
        <w:t xml:space="preserve">podczas </w:t>
      </w:r>
      <w:r w:rsidR="00107850">
        <w:rPr>
          <w:rFonts w:ascii="Arial" w:hAnsi="Arial" w:cs="Arial"/>
          <w:sz w:val="24"/>
          <w:szCs w:val="24"/>
        </w:rPr>
        <w:t xml:space="preserve">wyżej wymienionej </w:t>
      </w:r>
      <w:bookmarkStart w:id="0" w:name="_GoBack"/>
      <w:bookmarkEnd w:id="0"/>
      <w:r w:rsidR="00107850">
        <w:rPr>
          <w:rFonts w:ascii="Arial" w:hAnsi="Arial" w:cs="Arial"/>
          <w:sz w:val="24"/>
          <w:szCs w:val="24"/>
        </w:rPr>
        <w:t>imprezy organizowanej</w:t>
      </w:r>
      <w:r w:rsidRPr="002920AA">
        <w:rPr>
          <w:rFonts w:ascii="Arial" w:hAnsi="Arial" w:cs="Arial"/>
          <w:sz w:val="24"/>
          <w:szCs w:val="24"/>
        </w:rPr>
        <w:t xml:space="preserve"> przez </w:t>
      </w:r>
      <w:r w:rsidR="005E3082" w:rsidRPr="002920AA">
        <w:rPr>
          <w:rFonts w:ascii="Arial" w:hAnsi="Arial" w:cs="Arial"/>
          <w:sz w:val="24"/>
          <w:szCs w:val="24"/>
        </w:rPr>
        <w:t>Miejską Bibliotekę Publiczną w Ostrowcu Świętokrzyskim</w:t>
      </w:r>
      <w:r w:rsidR="00D61608" w:rsidRPr="002920AA">
        <w:rPr>
          <w:rFonts w:ascii="Arial" w:hAnsi="Arial" w:cs="Arial"/>
          <w:sz w:val="24"/>
          <w:szCs w:val="24"/>
        </w:rPr>
        <w:t xml:space="preserve">, </w:t>
      </w:r>
      <w:r w:rsidR="00AC7AB9" w:rsidRPr="002920AA">
        <w:rPr>
          <w:rFonts w:ascii="Arial" w:hAnsi="Arial" w:cs="Arial"/>
          <w:sz w:val="24"/>
          <w:szCs w:val="24"/>
        </w:rPr>
        <w:t xml:space="preserve">poprzez publikację zdjęć lub materiałów filmowych na stronie internetowej </w:t>
      </w:r>
      <w:r w:rsidR="00180C44" w:rsidRPr="002920AA">
        <w:rPr>
          <w:rFonts w:ascii="Arial" w:hAnsi="Arial" w:cs="Arial"/>
          <w:sz w:val="24"/>
          <w:szCs w:val="24"/>
          <w:shd w:val="clear" w:color="auto" w:fill="FFFFFF"/>
        </w:rPr>
        <w:t xml:space="preserve">www.biblioteka.ostrowiec.pl </w:t>
      </w:r>
      <w:r w:rsidR="00D61608" w:rsidRPr="002920AA">
        <w:rPr>
          <w:rFonts w:ascii="Arial" w:hAnsi="Arial" w:cs="Arial"/>
          <w:sz w:val="24"/>
          <w:szCs w:val="24"/>
        </w:rPr>
        <w:t>oraz na profilu Biblioteki na portalu Facebook,</w:t>
      </w:r>
      <w:r w:rsidR="00AC7AB9" w:rsidRPr="002920AA">
        <w:rPr>
          <w:rFonts w:ascii="Arial" w:hAnsi="Arial" w:cs="Arial"/>
          <w:sz w:val="24"/>
          <w:szCs w:val="24"/>
        </w:rPr>
        <w:t xml:space="preserve"> </w:t>
      </w:r>
      <w:r w:rsidR="005E3082" w:rsidRPr="002920AA">
        <w:rPr>
          <w:rFonts w:ascii="Arial" w:hAnsi="Arial" w:cs="Arial"/>
          <w:sz w:val="24"/>
          <w:szCs w:val="24"/>
        </w:rPr>
        <w:t>w celu prowadzenia działań informacyjnych oraz promocyjnych.</w:t>
      </w:r>
    </w:p>
    <w:p w14:paraId="664FD35F" w14:textId="26F930F8" w:rsidR="00C53C73" w:rsidRPr="002920AA" w:rsidRDefault="00C53C73" w:rsidP="005647A4">
      <w:pPr>
        <w:spacing w:before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20AA">
        <w:rPr>
          <w:rFonts w:ascii="Arial" w:hAnsi="Arial" w:cs="Arial"/>
          <w:sz w:val="24"/>
          <w:szCs w:val="24"/>
        </w:rPr>
        <w:sym w:font="Webdings" w:char="F063"/>
      </w:r>
      <w:r w:rsidRPr="002920AA">
        <w:rPr>
          <w:rFonts w:ascii="Arial" w:hAnsi="Arial" w:cs="Arial"/>
          <w:sz w:val="24"/>
          <w:szCs w:val="24"/>
        </w:rPr>
        <w:t xml:space="preserve"> wyrażam zgodę na </w:t>
      </w:r>
      <w:r w:rsidR="005E3082" w:rsidRPr="002920AA">
        <w:rPr>
          <w:rFonts w:ascii="Arial" w:hAnsi="Arial" w:cs="Arial"/>
          <w:sz w:val="24"/>
          <w:szCs w:val="24"/>
        </w:rPr>
        <w:t>publikację d</w:t>
      </w:r>
      <w:r w:rsidR="005E3082" w:rsidRPr="002920AA">
        <w:rPr>
          <w:rStyle w:val="markedcontent"/>
          <w:rFonts w:ascii="Arial" w:hAnsi="Arial" w:cs="Arial"/>
          <w:sz w:val="24"/>
          <w:szCs w:val="24"/>
        </w:rPr>
        <w:t xml:space="preserve">anych osobowych mojego dziecka w postaci imienia </w:t>
      </w:r>
      <w:r w:rsidR="00E206F1">
        <w:rPr>
          <w:rStyle w:val="markedcontent"/>
          <w:rFonts w:ascii="Arial" w:hAnsi="Arial" w:cs="Arial"/>
          <w:sz w:val="24"/>
          <w:szCs w:val="24"/>
        </w:rPr>
        <w:br/>
      </w:r>
      <w:r w:rsidR="005E3082" w:rsidRPr="002920AA">
        <w:rPr>
          <w:rStyle w:val="markedcontent"/>
          <w:rFonts w:ascii="Arial" w:hAnsi="Arial" w:cs="Arial"/>
          <w:sz w:val="24"/>
          <w:szCs w:val="24"/>
        </w:rPr>
        <w:t xml:space="preserve">i nazwiska </w:t>
      </w:r>
      <w:r w:rsidR="005E3082" w:rsidRPr="002920AA">
        <w:rPr>
          <w:rFonts w:ascii="Arial" w:hAnsi="Arial" w:cs="Arial"/>
          <w:sz w:val="24"/>
          <w:szCs w:val="24"/>
        </w:rPr>
        <w:t xml:space="preserve">na stronie internetowej </w:t>
      </w:r>
      <w:r w:rsidR="005E3082" w:rsidRPr="002920AA">
        <w:rPr>
          <w:rFonts w:ascii="Arial" w:hAnsi="Arial" w:cs="Arial"/>
          <w:sz w:val="24"/>
          <w:szCs w:val="24"/>
          <w:shd w:val="clear" w:color="auto" w:fill="FFFFFF"/>
        </w:rPr>
        <w:t xml:space="preserve">www.biblioteka.ostrowiec.pl </w:t>
      </w:r>
      <w:r w:rsidR="005E3082" w:rsidRPr="002920AA">
        <w:rPr>
          <w:rFonts w:ascii="Arial" w:hAnsi="Arial" w:cs="Arial"/>
          <w:sz w:val="24"/>
          <w:szCs w:val="24"/>
        </w:rPr>
        <w:t>oraz na profilu Biblioteki na portalu Facebook w celu prowadzenia działań informacyjnych oraz promocyjnych.</w:t>
      </w:r>
    </w:p>
    <w:p w14:paraId="6361F522" w14:textId="6194C863" w:rsidR="005647A4" w:rsidRPr="002920AA" w:rsidRDefault="005647A4" w:rsidP="002920AA">
      <w:pPr>
        <w:spacing w:before="240"/>
        <w:ind w:left="283" w:hanging="283"/>
        <w:jc w:val="both"/>
        <w:rPr>
          <w:rStyle w:val="markedcontent"/>
          <w:rFonts w:ascii="Arial" w:hAnsi="Arial" w:cs="Arial"/>
          <w:sz w:val="24"/>
          <w:szCs w:val="24"/>
        </w:rPr>
      </w:pPr>
      <w:r w:rsidRPr="002920AA">
        <w:rPr>
          <w:rStyle w:val="markedcontent"/>
          <w:rFonts w:ascii="Arial" w:hAnsi="Arial" w:cs="Arial"/>
          <w:sz w:val="24"/>
          <w:szCs w:val="24"/>
        </w:rPr>
        <w:t>Niniejsze zgody są dobrowolne i mogą zostać cofnięte w dowolnym momencie.</w:t>
      </w:r>
    </w:p>
    <w:p w14:paraId="23D8558F" w14:textId="77777777" w:rsidR="00A24003" w:rsidRPr="002920AA" w:rsidRDefault="00A24003" w:rsidP="005647A4">
      <w:pPr>
        <w:ind w:left="284" w:hanging="426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36BCA3D" w14:textId="77777777" w:rsidR="005647A4" w:rsidRPr="002920AA" w:rsidRDefault="005647A4" w:rsidP="005A3E6E">
      <w:pPr>
        <w:spacing w:before="360"/>
        <w:jc w:val="both"/>
        <w:rPr>
          <w:rFonts w:ascii="Arial" w:hAnsi="Arial" w:cs="Arial"/>
        </w:rPr>
      </w:pPr>
      <w:r w:rsidRPr="002920AA">
        <w:rPr>
          <w:rFonts w:ascii="Arial" w:hAnsi="Arial" w:cs="Arial"/>
        </w:rPr>
        <w:t>Ostrowiec Świętokrzyski, dn.  …………………</w:t>
      </w:r>
    </w:p>
    <w:p w14:paraId="546310D1" w14:textId="77777777" w:rsidR="00E5280B" w:rsidRPr="002920AA" w:rsidRDefault="00E5280B" w:rsidP="0018326C">
      <w:pPr>
        <w:jc w:val="both"/>
        <w:rPr>
          <w:rFonts w:ascii="Arial" w:hAnsi="Arial" w:cs="Arial"/>
          <w:sz w:val="24"/>
          <w:szCs w:val="24"/>
        </w:rPr>
      </w:pPr>
    </w:p>
    <w:p w14:paraId="29A5F9D4" w14:textId="22DEC2B1" w:rsidR="0018326C" w:rsidRPr="002920AA" w:rsidRDefault="00180C44" w:rsidP="0018326C">
      <w:pPr>
        <w:jc w:val="right"/>
        <w:rPr>
          <w:rFonts w:ascii="Arial" w:hAnsi="Arial" w:cs="Arial"/>
        </w:rPr>
      </w:pPr>
      <w:r w:rsidRPr="002920AA">
        <w:rPr>
          <w:rFonts w:ascii="Arial" w:hAnsi="Arial" w:cs="Arial"/>
        </w:rPr>
        <w:t>….</w:t>
      </w:r>
      <w:r w:rsidR="0018326C" w:rsidRPr="002920AA">
        <w:rPr>
          <w:rFonts w:ascii="Arial" w:hAnsi="Arial" w:cs="Arial"/>
        </w:rPr>
        <w:t>.……………………………………………….</w:t>
      </w:r>
    </w:p>
    <w:p w14:paraId="5F6DFB34" w14:textId="10125A6B" w:rsidR="0018326C" w:rsidRPr="002920AA" w:rsidRDefault="0018326C" w:rsidP="00180C44">
      <w:pPr>
        <w:ind w:left="5664"/>
        <w:jc w:val="both"/>
        <w:rPr>
          <w:rFonts w:ascii="Arial" w:hAnsi="Arial" w:cs="Arial"/>
          <w:i/>
          <w:sz w:val="16"/>
          <w:szCs w:val="16"/>
        </w:rPr>
      </w:pPr>
      <w:r w:rsidRPr="002920AA">
        <w:rPr>
          <w:rFonts w:ascii="Arial" w:hAnsi="Arial" w:cs="Arial"/>
          <w:i/>
          <w:sz w:val="16"/>
          <w:szCs w:val="16"/>
        </w:rPr>
        <w:t>(czyteln</w:t>
      </w:r>
      <w:r w:rsidR="00180C44" w:rsidRPr="002920AA">
        <w:rPr>
          <w:rFonts w:ascii="Arial" w:hAnsi="Arial" w:cs="Arial"/>
          <w:i/>
          <w:sz w:val="16"/>
          <w:szCs w:val="16"/>
        </w:rPr>
        <w:t>y</w:t>
      </w:r>
      <w:r w:rsidRPr="002920AA">
        <w:rPr>
          <w:rFonts w:ascii="Arial" w:hAnsi="Arial" w:cs="Arial"/>
          <w:i/>
          <w:sz w:val="16"/>
          <w:szCs w:val="16"/>
        </w:rPr>
        <w:t xml:space="preserve"> podpis</w:t>
      </w:r>
      <w:r w:rsidR="00180C44" w:rsidRPr="002920AA">
        <w:rPr>
          <w:rFonts w:ascii="Arial" w:hAnsi="Arial" w:cs="Arial"/>
          <w:i/>
          <w:sz w:val="16"/>
          <w:szCs w:val="16"/>
        </w:rPr>
        <w:t xml:space="preserve"> rodzica </w:t>
      </w:r>
      <w:r w:rsidRPr="002920AA">
        <w:rPr>
          <w:rFonts w:ascii="Arial" w:hAnsi="Arial" w:cs="Arial"/>
          <w:i/>
          <w:sz w:val="16"/>
          <w:szCs w:val="16"/>
        </w:rPr>
        <w:t>lub opiekun</w:t>
      </w:r>
      <w:r w:rsidR="00180C44" w:rsidRPr="002920AA">
        <w:rPr>
          <w:rFonts w:ascii="Arial" w:hAnsi="Arial" w:cs="Arial"/>
          <w:i/>
          <w:sz w:val="16"/>
          <w:szCs w:val="16"/>
        </w:rPr>
        <w:t>a prawnego</w:t>
      </w:r>
      <w:r w:rsidRPr="002920AA">
        <w:rPr>
          <w:rFonts w:ascii="Arial" w:hAnsi="Arial" w:cs="Arial"/>
          <w:i/>
          <w:sz w:val="16"/>
          <w:szCs w:val="16"/>
        </w:rPr>
        <w:t>)</w:t>
      </w:r>
    </w:p>
    <w:p w14:paraId="194AD4C8" w14:textId="77777777" w:rsidR="0018326C" w:rsidRPr="002920AA" w:rsidRDefault="0018326C" w:rsidP="0018326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14:paraId="66D1BCCB" w14:textId="77777777" w:rsidR="0018326C" w:rsidRPr="002920AA" w:rsidRDefault="0018326C" w:rsidP="0018326C">
      <w:pPr>
        <w:rPr>
          <w:rFonts w:ascii="Arial" w:hAnsi="Arial" w:cs="Arial"/>
        </w:rPr>
      </w:pPr>
    </w:p>
    <w:p w14:paraId="70D67A2B" w14:textId="16977EFF" w:rsidR="008C5A7C" w:rsidRPr="00E206F1" w:rsidRDefault="008C5A7C" w:rsidP="00180C44">
      <w:pPr>
        <w:spacing w:before="40"/>
        <w:ind w:left="425" w:hanging="42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KLAUZULA INFORMACYJNA DOT. PRZETWARZANIA </w:t>
      </w:r>
      <w:r w:rsidR="00DF7E92" w:rsidRPr="00E206F1">
        <w:rPr>
          <w:rFonts w:ascii="Arial" w:eastAsia="Times New Roman" w:hAnsi="Arial" w:cs="Arial"/>
          <w:bCs/>
          <w:sz w:val="18"/>
          <w:szCs w:val="18"/>
          <w:lang w:eastAsia="pl-PL"/>
        </w:rPr>
        <w:t>DANYCH</w:t>
      </w:r>
    </w:p>
    <w:p w14:paraId="6F19BA9B" w14:textId="660B938E" w:rsidR="008C5A7C" w:rsidRPr="00E206F1" w:rsidRDefault="008C5A7C" w:rsidP="00DF7E92">
      <w:pPr>
        <w:numPr>
          <w:ilvl w:val="0"/>
          <w:numId w:val="2"/>
        </w:numPr>
        <w:tabs>
          <w:tab w:val="clear" w:pos="720"/>
          <w:tab w:val="num" w:pos="426"/>
        </w:tabs>
        <w:spacing w:before="40"/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jest </w:t>
      </w:r>
      <w:r w:rsidRPr="00E206F1">
        <w:rPr>
          <w:rStyle w:val="Uwydatnienie"/>
          <w:rFonts w:ascii="Arial" w:hAnsi="Arial" w:cs="Arial"/>
          <w:bCs/>
          <w:i w:val="0"/>
          <w:iCs w:val="0"/>
          <w:sz w:val="18"/>
          <w:szCs w:val="18"/>
        </w:rPr>
        <w:t>Miejska Biblioteka Publiczna w Ostrowcu Świętokrzyskim</w:t>
      </w:r>
      <w:r w:rsidRPr="00E206F1">
        <w:rPr>
          <w:rFonts w:ascii="Arial" w:hAnsi="Arial" w:cs="Arial"/>
          <w:sz w:val="18"/>
          <w:szCs w:val="18"/>
        </w:rPr>
        <w:t xml:space="preserve">, </w:t>
      </w:r>
      <w:r w:rsidR="00AF5DBF" w:rsidRPr="00E206F1">
        <w:rPr>
          <w:rFonts w:ascii="Arial" w:hAnsi="Arial" w:cs="Arial"/>
          <w:sz w:val="18"/>
          <w:szCs w:val="18"/>
        </w:rPr>
        <w:br/>
      </w:r>
      <w:r w:rsidRPr="00E206F1">
        <w:rPr>
          <w:rFonts w:ascii="Arial" w:hAnsi="Arial" w:cs="Arial"/>
          <w:sz w:val="18"/>
          <w:szCs w:val="18"/>
        </w:rPr>
        <w:t>ul. Siennieńska 54, 27-400 Ostrowiec Świętokrzyski</w:t>
      </w:r>
      <w:r w:rsidR="00DF7E92" w:rsidRPr="00E206F1">
        <w:rPr>
          <w:rFonts w:ascii="Arial" w:hAnsi="Arial" w:cs="Arial"/>
          <w:sz w:val="18"/>
          <w:szCs w:val="18"/>
        </w:rPr>
        <w:t xml:space="preserve">, </w:t>
      </w:r>
      <w:r w:rsidR="00AF5DBF" w:rsidRPr="00E206F1">
        <w:rPr>
          <w:rFonts w:ascii="Arial" w:hAnsi="Arial" w:cs="Arial"/>
          <w:sz w:val="18"/>
          <w:szCs w:val="18"/>
        </w:rPr>
        <w:t xml:space="preserve">nr </w:t>
      </w:r>
      <w:r w:rsidR="00DF7E92" w:rsidRPr="00E206F1">
        <w:rPr>
          <w:rFonts w:ascii="Arial" w:hAnsi="Arial" w:cs="Arial"/>
          <w:sz w:val="18"/>
          <w:szCs w:val="18"/>
        </w:rPr>
        <w:t>tel</w:t>
      </w:r>
      <w:r w:rsidR="00AF5DBF" w:rsidRPr="00E206F1">
        <w:rPr>
          <w:rFonts w:ascii="Arial" w:hAnsi="Arial" w:cs="Arial"/>
          <w:sz w:val="18"/>
          <w:szCs w:val="18"/>
        </w:rPr>
        <w:t>.</w:t>
      </w:r>
      <w:r w:rsidR="00DF7E92" w:rsidRPr="00E206F1">
        <w:rPr>
          <w:rFonts w:ascii="Arial" w:hAnsi="Arial" w:cs="Arial"/>
          <w:sz w:val="18"/>
          <w:szCs w:val="18"/>
        </w:rPr>
        <w:t xml:space="preserve"> 41 262 69 76</w:t>
      </w:r>
      <w:r w:rsidRPr="00E206F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918B73B" w14:textId="77777777" w:rsidR="008C5A7C" w:rsidRPr="00E206F1" w:rsidRDefault="008C5A7C" w:rsidP="00DF7E92">
      <w:pPr>
        <w:numPr>
          <w:ilvl w:val="0"/>
          <w:numId w:val="2"/>
        </w:numPr>
        <w:tabs>
          <w:tab w:val="clear" w:pos="720"/>
          <w:tab w:val="num" w:pos="426"/>
        </w:tabs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sz w:val="18"/>
          <w:szCs w:val="18"/>
          <w:lang w:eastAsia="pl-PL"/>
        </w:rPr>
        <w:t>Kontakt do Inspektora Ochrony Danych: iod@biblioteka.ostrowiec.pl.</w:t>
      </w:r>
    </w:p>
    <w:p w14:paraId="543A3410" w14:textId="2EC5F615" w:rsidR="008C5A7C" w:rsidRPr="00E206F1" w:rsidRDefault="008C5A7C" w:rsidP="00DF596B">
      <w:pPr>
        <w:numPr>
          <w:ilvl w:val="0"/>
          <w:numId w:val="2"/>
        </w:numPr>
        <w:tabs>
          <w:tab w:val="clear" w:pos="720"/>
          <w:tab w:val="num" w:pos="426"/>
        </w:tabs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Dane osobowe będą </w:t>
      </w:r>
      <w:r w:rsidR="00563DC3"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przetwarzane </w:t>
      </w:r>
      <w:r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w celu </w:t>
      </w:r>
      <w:r w:rsidRPr="00E206F1">
        <w:rPr>
          <w:rFonts w:ascii="Arial" w:hAnsi="Arial" w:cs="Arial"/>
          <w:sz w:val="18"/>
          <w:szCs w:val="18"/>
          <w:shd w:val="clear" w:color="auto" w:fill="FFFFFF"/>
        </w:rPr>
        <w:t>prowadzenia działań informacyjnych i promocyjnyc</w:t>
      </w:r>
      <w:r w:rsidR="00427052" w:rsidRPr="00E206F1">
        <w:rPr>
          <w:rFonts w:ascii="Arial" w:hAnsi="Arial" w:cs="Arial"/>
          <w:sz w:val="18"/>
          <w:szCs w:val="18"/>
          <w:shd w:val="clear" w:color="auto" w:fill="FFFFFF"/>
        </w:rPr>
        <w:t>h przez Bibliotekę.</w:t>
      </w:r>
      <w:r w:rsidR="00563DC3" w:rsidRPr="00E206F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F7E92" w:rsidRPr="00E206F1">
        <w:rPr>
          <w:rFonts w:ascii="Arial" w:hAnsi="Arial" w:cs="Arial"/>
          <w:sz w:val="18"/>
          <w:szCs w:val="18"/>
          <w:shd w:val="clear" w:color="auto" w:fill="FFFFFF"/>
        </w:rPr>
        <w:t xml:space="preserve">Podstawą prawną przetwarzania jest </w:t>
      </w:r>
      <w:r w:rsidR="00563DC3" w:rsidRPr="00E206F1">
        <w:rPr>
          <w:rFonts w:ascii="Arial" w:eastAsia="Times New Roman" w:hAnsi="Arial" w:cs="Arial"/>
          <w:sz w:val="18"/>
          <w:szCs w:val="18"/>
          <w:lang w:eastAsia="pl-PL"/>
        </w:rPr>
        <w:t>Pani/Pana zgod</w:t>
      </w:r>
      <w:r w:rsidR="00DF7E92"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a, w związku z </w:t>
      </w:r>
      <w:r w:rsidR="00563DC3" w:rsidRPr="00E206F1">
        <w:rPr>
          <w:rFonts w:ascii="Arial" w:hAnsi="Arial" w:cs="Arial"/>
          <w:sz w:val="18"/>
          <w:szCs w:val="18"/>
        </w:rPr>
        <w:t>art. 81 Ustawy o prawie autorskim i prawach pokrewnych</w:t>
      </w:r>
      <w:r w:rsidR="00DF7E92"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AF007A" w:rsidRPr="00E206F1">
        <w:rPr>
          <w:rFonts w:ascii="Arial" w:eastAsia="Times New Roman" w:hAnsi="Arial" w:cs="Arial"/>
          <w:sz w:val="18"/>
          <w:szCs w:val="18"/>
          <w:lang w:eastAsia="pl-PL"/>
        </w:rPr>
        <w:t>art.6 ust</w:t>
      </w:r>
      <w:r w:rsidR="00427052" w:rsidRPr="00E206F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007A"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 1 lit</w:t>
      </w:r>
      <w:r w:rsidR="00427052" w:rsidRPr="00E206F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F007A"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 a</w:t>
      </w:r>
      <w:r w:rsidR="00427052" w:rsidRPr="00E206F1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AF007A"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 RODO</w:t>
      </w:r>
      <w:r w:rsidR="00DF7E92" w:rsidRPr="00E206F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7EC3DA7" w14:textId="205C1AAF" w:rsidR="008C5A7C" w:rsidRPr="00E206F1" w:rsidRDefault="008C5A7C" w:rsidP="00DF7E9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hAnsi="Arial" w:cs="Arial"/>
          <w:sz w:val="18"/>
          <w:szCs w:val="18"/>
        </w:rPr>
        <w:t xml:space="preserve">Odbiorcą danych osobowych mogą być </w:t>
      </w:r>
      <w:r w:rsidR="00563DC3" w:rsidRPr="00E206F1">
        <w:rPr>
          <w:rFonts w:ascii="Arial" w:hAnsi="Arial" w:cs="Arial"/>
          <w:color w:val="000000"/>
          <w:sz w:val="18"/>
          <w:szCs w:val="18"/>
        </w:rPr>
        <w:t xml:space="preserve">osoby odwiedzające stronę internetową Biblioteki lub jej profil na portalu Facebook oraz </w:t>
      </w:r>
      <w:r w:rsidRPr="00E206F1">
        <w:rPr>
          <w:rFonts w:ascii="Arial" w:hAnsi="Arial" w:cs="Arial"/>
          <w:sz w:val="18"/>
          <w:szCs w:val="18"/>
        </w:rPr>
        <w:t xml:space="preserve">podmioty, którym administrator zleca wykonanie czynności, z którymi wiąże się konieczność przetwarzania danych </w:t>
      </w:r>
      <w:r w:rsidR="00563DC3" w:rsidRPr="00E206F1">
        <w:rPr>
          <w:rFonts w:ascii="Arial" w:hAnsi="Arial" w:cs="Arial"/>
          <w:sz w:val="18"/>
          <w:szCs w:val="18"/>
        </w:rPr>
        <w:t>tzw. podmioty przetwarzające</w:t>
      </w:r>
      <w:r w:rsidRPr="00E206F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1D060277" w14:textId="27720239" w:rsidR="008C5A7C" w:rsidRPr="00E206F1" w:rsidRDefault="008C5A7C" w:rsidP="00DF7E9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Dane osobowe będą przechowywane przez okres </w:t>
      </w:r>
      <w:r w:rsidRPr="00E206F1">
        <w:rPr>
          <w:rFonts w:ascii="Arial" w:hAnsi="Arial" w:cs="Arial"/>
          <w:sz w:val="18"/>
          <w:szCs w:val="18"/>
          <w:lang w:eastAsia="pl-PL"/>
        </w:rPr>
        <w:t xml:space="preserve">niezbędny do realizacji wymienionych </w:t>
      </w:r>
      <w:r w:rsidR="00016ED3" w:rsidRPr="00E206F1">
        <w:rPr>
          <w:rFonts w:ascii="Arial" w:hAnsi="Arial" w:cs="Arial"/>
          <w:sz w:val="18"/>
          <w:szCs w:val="18"/>
          <w:lang w:eastAsia="pl-PL"/>
        </w:rPr>
        <w:t xml:space="preserve">wyżej </w:t>
      </w:r>
      <w:r w:rsidRPr="00E206F1">
        <w:rPr>
          <w:rFonts w:ascii="Arial" w:hAnsi="Arial" w:cs="Arial"/>
          <w:sz w:val="18"/>
          <w:szCs w:val="18"/>
          <w:lang w:eastAsia="pl-PL"/>
        </w:rPr>
        <w:t>celów przetwarzania</w:t>
      </w:r>
      <w:r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r w:rsidRPr="00E206F1">
        <w:rPr>
          <w:rFonts w:ascii="Arial" w:hAnsi="Arial" w:cs="Arial"/>
          <w:sz w:val="18"/>
          <w:szCs w:val="18"/>
        </w:rPr>
        <w:t>do momentu cofnięcia zgod</w:t>
      </w:r>
      <w:r w:rsidRPr="00E206F1">
        <w:rPr>
          <w:rFonts w:ascii="Arial" w:eastAsia="Times New Roman" w:hAnsi="Arial" w:cs="Arial"/>
          <w:sz w:val="18"/>
          <w:szCs w:val="18"/>
          <w:lang w:eastAsia="pl-PL"/>
        </w:rPr>
        <w:t>y.</w:t>
      </w:r>
    </w:p>
    <w:p w14:paraId="0A995E0F" w14:textId="77777777" w:rsidR="008C5A7C" w:rsidRPr="00E206F1" w:rsidRDefault="008C5A7C" w:rsidP="00DF7E92">
      <w:pPr>
        <w:numPr>
          <w:ilvl w:val="0"/>
          <w:numId w:val="2"/>
        </w:numPr>
        <w:tabs>
          <w:tab w:val="clear" w:pos="720"/>
          <w:tab w:val="num" w:pos="426"/>
        </w:tabs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sz w:val="18"/>
          <w:szCs w:val="18"/>
          <w:lang w:eastAsia="pl-PL"/>
        </w:rPr>
        <w:t>Ma Pani/Pan prawo dostępu do treści swoich danych oraz prawo ich usunięcia, ograniczenia przetwarzania, prawo wniesienia sprzeciwu.</w:t>
      </w:r>
    </w:p>
    <w:p w14:paraId="38BA1C39" w14:textId="77777777" w:rsidR="008C5A7C" w:rsidRPr="00E206F1" w:rsidRDefault="008C5A7C" w:rsidP="00DF7E92">
      <w:pPr>
        <w:numPr>
          <w:ilvl w:val="0"/>
          <w:numId w:val="2"/>
        </w:numPr>
        <w:tabs>
          <w:tab w:val="left" w:pos="425"/>
        </w:tabs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hAnsi="Arial" w:cs="Arial"/>
          <w:sz w:val="18"/>
          <w:szCs w:val="18"/>
        </w:rPr>
        <w:t xml:space="preserve">Przysługuje Pani/Panu prawo do wycofania wyrażonej zgody w dowolnym momencie. Wycofanie takiej zgody składa się do administratora pisemnie. Cofnięcie to nie ma wpływu na zgodność przetwarzania, którego dokonano na podstawie zgody przed jej cofnięciem. </w:t>
      </w:r>
    </w:p>
    <w:p w14:paraId="56D98814" w14:textId="0F5AF604" w:rsidR="008C5A7C" w:rsidRPr="00E206F1" w:rsidRDefault="008C5A7C" w:rsidP="00DF7E92">
      <w:pPr>
        <w:numPr>
          <w:ilvl w:val="0"/>
          <w:numId w:val="2"/>
        </w:numPr>
        <w:tabs>
          <w:tab w:val="left" w:pos="425"/>
        </w:tabs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sz w:val="18"/>
          <w:szCs w:val="18"/>
          <w:lang w:eastAsia="pl-PL"/>
        </w:rPr>
        <w:t>Ma</w:t>
      </w:r>
      <w:r w:rsidR="00596D08"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 Pani/Pan</w:t>
      </w:r>
      <w:r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 prawo wniesienia skargi do Prezesa Urzędu Ochrony Danych Osobowych w przypadku </w:t>
      </w:r>
      <w:r w:rsidRPr="00E206F1">
        <w:rPr>
          <w:rFonts w:ascii="Arial" w:hAnsi="Arial" w:cs="Arial"/>
          <w:sz w:val="18"/>
          <w:szCs w:val="18"/>
        </w:rPr>
        <w:t xml:space="preserve">uznania, </w:t>
      </w:r>
      <w:r w:rsidR="00E206F1" w:rsidRPr="00E206F1">
        <w:rPr>
          <w:rFonts w:ascii="Arial" w:hAnsi="Arial" w:cs="Arial"/>
          <w:sz w:val="18"/>
          <w:szCs w:val="18"/>
        </w:rPr>
        <w:br/>
      </w:r>
      <w:r w:rsidRPr="00E206F1">
        <w:rPr>
          <w:rFonts w:ascii="Arial" w:hAnsi="Arial" w:cs="Arial"/>
          <w:sz w:val="18"/>
          <w:szCs w:val="18"/>
        </w:rPr>
        <w:t>iż przetwarzanie danych osobowych narusza przepisy</w:t>
      </w:r>
      <w:r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 RODO.</w:t>
      </w:r>
    </w:p>
    <w:p w14:paraId="72464B24" w14:textId="77777777" w:rsidR="008C5A7C" w:rsidRPr="00E206F1" w:rsidRDefault="008C5A7C" w:rsidP="00DF7E92">
      <w:pPr>
        <w:numPr>
          <w:ilvl w:val="0"/>
          <w:numId w:val="2"/>
        </w:numPr>
        <w:tabs>
          <w:tab w:val="left" w:pos="425"/>
        </w:tabs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sz w:val="18"/>
          <w:szCs w:val="18"/>
          <w:lang w:eastAsia="pl-PL"/>
        </w:rPr>
        <w:t>Podanie danych osobowych jest dobrowolne.</w:t>
      </w:r>
    </w:p>
    <w:p w14:paraId="0DBDA927" w14:textId="7FD71BEF" w:rsidR="008C5A7C" w:rsidRPr="00E206F1" w:rsidRDefault="008C5A7C" w:rsidP="00DF7E92">
      <w:pPr>
        <w:numPr>
          <w:ilvl w:val="0"/>
          <w:numId w:val="2"/>
        </w:numPr>
        <w:tabs>
          <w:tab w:val="left" w:pos="425"/>
        </w:tabs>
        <w:ind w:left="425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E206F1">
        <w:rPr>
          <w:rFonts w:ascii="Arial" w:eastAsia="Times New Roman" w:hAnsi="Arial" w:cs="Arial"/>
          <w:sz w:val="18"/>
          <w:szCs w:val="18"/>
          <w:lang w:eastAsia="pl-PL"/>
        </w:rPr>
        <w:t xml:space="preserve">Państwa dane nie będą </w:t>
      </w:r>
      <w:r w:rsidRPr="00E206F1">
        <w:rPr>
          <w:rFonts w:ascii="Arial" w:hAnsi="Arial" w:cs="Arial"/>
          <w:sz w:val="18"/>
          <w:szCs w:val="18"/>
          <w:shd w:val="clear" w:color="auto" w:fill="FFFFFF"/>
        </w:rPr>
        <w:t xml:space="preserve">nie będą podlegać zautomatyzowanemu podejmowaniu decyzji </w:t>
      </w:r>
      <w:r w:rsidRPr="00E206F1">
        <w:rPr>
          <w:rFonts w:ascii="Arial" w:eastAsia="Times New Roman" w:hAnsi="Arial" w:cs="Arial"/>
          <w:sz w:val="18"/>
          <w:szCs w:val="18"/>
          <w:lang w:eastAsia="pl-PL"/>
        </w:rPr>
        <w:t>w tym profilowaniu.</w:t>
      </w:r>
    </w:p>
    <w:p w14:paraId="7A57A4D2" w14:textId="77777777" w:rsidR="00E206F1" w:rsidRPr="002920AA" w:rsidRDefault="00E206F1" w:rsidP="00E206F1">
      <w:pPr>
        <w:tabs>
          <w:tab w:val="left" w:pos="425"/>
        </w:tabs>
        <w:ind w:left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E206F1" w:rsidRPr="002920AA" w:rsidSect="00596D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30C7"/>
    <w:multiLevelType w:val="multilevel"/>
    <w:tmpl w:val="CF08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7533793A"/>
    <w:multiLevelType w:val="hybridMultilevel"/>
    <w:tmpl w:val="89004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6C"/>
    <w:rsid w:val="00016ED3"/>
    <w:rsid w:val="0003058B"/>
    <w:rsid w:val="00107850"/>
    <w:rsid w:val="001804BA"/>
    <w:rsid w:val="00180C44"/>
    <w:rsid w:val="0018326C"/>
    <w:rsid w:val="00234BB6"/>
    <w:rsid w:val="002920AA"/>
    <w:rsid w:val="0030733C"/>
    <w:rsid w:val="00427052"/>
    <w:rsid w:val="0047317C"/>
    <w:rsid w:val="00563DC3"/>
    <w:rsid w:val="005647A4"/>
    <w:rsid w:val="00596D08"/>
    <w:rsid w:val="005A3E6E"/>
    <w:rsid w:val="005E3082"/>
    <w:rsid w:val="00621952"/>
    <w:rsid w:val="00790288"/>
    <w:rsid w:val="00820A75"/>
    <w:rsid w:val="008703C1"/>
    <w:rsid w:val="008C5A7C"/>
    <w:rsid w:val="009C4D3E"/>
    <w:rsid w:val="00A24003"/>
    <w:rsid w:val="00AC7AB9"/>
    <w:rsid w:val="00AE647A"/>
    <w:rsid w:val="00AF007A"/>
    <w:rsid w:val="00AF5DBF"/>
    <w:rsid w:val="00B61DB6"/>
    <w:rsid w:val="00BE5447"/>
    <w:rsid w:val="00C23463"/>
    <w:rsid w:val="00C470C3"/>
    <w:rsid w:val="00C53C73"/>
    <w:rsid w:val="00CA1C1E"/>
    <w:rsid w:val="00CA49A5"/>
    <w:rsid w:val="00D445BE"/>
    <w:rsid w:val="00D61608"/>
    <w:rsid w:val="00DF7E92"/>
    <w:rsid w:val="00E206F1"/>
    <w:rsid w:val="00E5280B"/>
    <w:rsid w:val="00E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EDB6"/>
  <w15:docId w15:val="{3A47F9A9-94ED-4978-AEE8-9BC94EB7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26C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26C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5B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0733C"/>
  </w:style>
  <w:style w:type="character" w:styleId="Uwydatnienie">
    <w:name w:val="Emphasis"/>
    <w:basedOn w:val="Domylnaczcionkaakapitu"/>
    <w:uiPriority w:val="20"/>
    <w:qFormat/>
    <w:rsid w:val="008C5A7C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16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2022-09-21T12:04:00Z</dcterms:created>
  <dcterms:modified xsi:type="dcterms:W3CDTF">2022-09-21T12:04:00Z</dcterms:modified>
</cp:coreProperties>
</file>